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firstLine="560" w:firstLineChars="200"/>
        <w:jc w:val="left"/>
        <w:rPr>
          <w:rFonts w:ascii="仿宋" w:hAnsi="仿宋" w:eastAsia="仿宋" w:cs="经典仿宋简"/>
          <w:kern w:val="0"/>
          <w:sz w:val="28"/>
        </w:rPr>
      </w:pPr>
      <w:r>
        <w:rPr>
          <w:rFonts w:hint="eastAsia" w:ascii="仿宋" w:hAnsi="仿宋" w:eastAsia="仿宋" w:cs="经典仿宋简"/>
          <w:kern w:val="0"/>
          <w:sz w:val="28"/>
        </w:rPr>
        <w:t>附件1：</w:t>
      </w:r>
    </w:p>
    <w:p>
      <w:pPr>
        <w:spacing w:line="560" w:lineRule="exact"/>
        <w:jc w:val="center"/>
        <w:rPr>
          <w:rFonts w:ascii="仿宋" w:hAnsi="仿宋" w:eastAsia="仿宋" w:cs="方正小标宋简体"/>
          <w:b/>
          <w:sz w:val="32"/>
        </w:rPr>
      </w:pPr>
      <w:r>
        <w:rPr>
          <w:rFonts w:hint="eastAsia" w:ascii="仿宋" w:hAnsi="仿宋" w:eastAsia="仿宋" w:cs="方正小标宋简体"/>
          <w:b/>
          <w:sz w:val="32"/>
        </w:rPr>
        <w:t>中共南通市委党校</w:t>
      </w:r>
      <w:r>
        <w:rPr>
          <w:rFonts w:hint="eastAsia" w:ascii="仿宋" w:hAnsi="仿宋" w:eastAsia="仿宋" w:cs="方正小标宋简体"/>
          <w:b/>
          <w:sz w:val="32"/>
          <w:lang w:eastAsia="zh-CN"/>
        </w:rPr>
        <w:t>党性教育主题馆项</w:t>
      </w:r>
      <w:r>
        <w:rPr>
          <w:rFonts w:hint="eastAsia" w:ascii="仿宋" w:hAnsi="仿宋" w:eastAsia="仿宋" w:cs="方正小标宋简体"/>
          <w:b/>
          <w:color w:val="auto"/>
          <w:sz w:val="32"/>
          <w:lang w:eastAsia="zh-CN"/>
        </w:rPr>
        <w:t>目</w:t>
      </w:r>
      <w:r>
        <w:rPr>
          <w:rFonts w:hint="eastAsia" w:ascii="仿宋" w:hAnsi="仿宋" w:eastAsia="仿宋" w:cs="方正小标宋简体"/>
          <w:b/>
          <w:color w:val="auto"/>
          <w:sz w:val="32"/>
          <w:lang w:val="en-US" w:eastAsia="zh-CN"/>
        </w:rPr>
        <w:t>建设</w:t>
      </w:r>
      <w:r>
        <w:rPr>
          <w:rFonts w:hint="eastAsia" w:ascii="仿宋" w:hAnsi="仿宋" w:eastAsia="仿宋" w:cs="方正小标宋简体"/>
          <w:b/>
          <w:color w:val="auto"/>
          <w:sz w:val="32"/>
        </w:rPr>
        <w:t>方</w:t>
      </w:r>
      <w:r>
        <w:rPr>
          <w:rFonts w:hint="eastAsia" w:ascii="仿宋" w:hAnsi="仿宋" w:eastAsia="仿宋" w:cs="方正小标宋简体"/>
          <w:b/>
          <w:sz w:val="32"/>
        </w:rPr>
        <w:t>案征集报名表</w:t>
      </w:r>
    </w:p>
    <w:tbl>
      <w:tblPr>
        <w:tblStyle w:val="3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900"/>
        <w:gridCol w:w="1707"/>
        <w:gridCol w:w="331"/>
        <w:gridCol w:w="1017"/>
        <w:gridCol w:w="1358"/>
        <w:gridCol w:w="1374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3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应征作品编号（此项由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党</w:t>
            </w:r>
            <w:r>
              <w:rPr>
                <w:rFonts w:hint="eastAsia" w:ascii="仿宋" w:hAnsi="仿宋" w:eastAsia="仿宋" w:cs="仿宋_GB2312"/>
                <w:sz w:val="24"/>
              </w:rPr>
              <w:t>校填写）</w:t>
            </w:r>
          </w:p>
        </w:tc>
        <w:tc>
          <w:tcPr>
            <w:tcW w:w="4786" w:type="dxa"/>
            <w:gridSpan w:val="4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应征者姓名</w:t>
            </w:r>
            <w:r>
              <w:rPr>
                <w:rFonts w:ascii="仿宋" w:hAnsi="仿宋" w:eastAsia="仿宋" w:cs="仿宋_GB2312"/>
                <w:sz w:val="24"/>
              </w:rPr>
              <w:t>/</w:t>
            </w:r>
            <w:r>
              <w:rPr>
                <w:rFonts w:hint="eastAsia" w:ascii="仿宋" w:hAnsi="仿宋" w:eastAsia="仿宋" w:cs="仿宋_GB2312"/>
                <w:sz w:val="24"/>
              </w:rPr>
              <w:t>名称</w:t>
            </w:r>
          </w:p>
        </w:tc>
        <w:tc>
          <w:tcPr>
            <w:tcW w:w="6824" w:type="dxa"/>
            <w:gridSpan w:val="6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139" w:type="dxa"/>
            <w:gridSpan w:val="8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证件类型（请选择）：□营业执照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□身份证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□护照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□其他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证件号码</w:t>
            </w:r>
          </w:p>
        </w:tc>
        <w:tc>
          <w:tcPr>
            <w:tcW w:w="7724" w:type="dxa"/>
            <w:gridSpan w:val="7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*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电子邮箱</w:t>
            </w:r>
          </w:p>
        </w:tc>
        <w:tc>
          <w:tcPr>
            <w:tcW w:w="1358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邮政编码</w:t>
            </w:r>
          </w:p>
        </w:tc>
        <w:tc>
          <w:tcPr>
            <w:tcW w:w="1037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通讯地址</w:t>
            </w:r>
          </w:p>
        </w:tc>
        <w:tc>
          <w:tcPr>
            <w:tcW w:w="7724" w:type="dxa"/>
            <w:gridSpan w:val="7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工作单位</w:t>
            </w:r>
          </w:p>
        </w:tc>
        <w:tc>
          <w:tcPr>
            <w:tcW w:w="7724" w:type="dxa"/>
            <w:gridSpan w:val="7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4022" w:type="dxa"/>
            <w:gridSpan w:val="3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应征作品内含文件：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创作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稿共</w:t>
            </w:r>
            <w:r>
              <w:rPr>
                <w:rFonts w:ascii="仿宋" w:hAnsi="仿宋" w:eastAsia="仿宋" w:cs="仿宋_GB2312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件，共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页；</w:t>
            </w:r>
          </w:p>
          <w:p>
            <w:pPr>
              <w:rPr>
                <w:rFonts w:ascii="仿宋" w:hAnsi="仿宋" w:eastAsia="仿宋" w:cs="仿宋_GB2312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□作品名称：</w:t>
            </w:r>
            <w:r>
              <w:rPr>
                <w:rFonts w:ascii="仿宋" w:hAnsi="仿宋" w:eastAsia="仿宋" w:cs="仿宋_GB2312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u w:val="single"/>
              </w:rPr>
              <w:t xml:space="preserve">               </w:t>
            </w:r>
          </w:p>
          <w:p>
            <w:pPr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；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□作品的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lang w:val="en-US" w:eastAsia="zh-CN"/>
              </w:rPr>
              <w:t>创作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说</w:t>
            </w:r>
            <w:r>
              <w:rPr>
                <w:rFonts w:hint="eastAsia" w:ascii="仿宋" w:hAnsi="仿宋" w:eastAsia="仿宋" w:cs="仿宋_GB2312"/>
                <w:sz w:val="24"/>
              </w:rPr>
              <w:t>明；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□应征作品创作者著作权确认书；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□应征作品创作者承诺书；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□其他文件：</w:t>
            </w:r>
            <w:r>
              <w:rPr>
                <w:rFonts w:hint="eastAsia" w:ascii="仿宋" w:hAnsi="仿宋" w:eastAsia="仿宋" w:cs="仿宋_GB2312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。</w:t>
            </w:r>
          </w:p>
        </w:tc>
        <w:tc>
          <w:tcPr>
            <w:tcW w:w="5117" w:type="dxa"/>
            <w:gridSpan w:val="5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创作者（请写明所有创作者的姓名或名称，并自行排序）：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9139" w:type="dxa"/>
            <w:gridSpan w:val="8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我承诺：我已阅读、理解并接受《应征作品创作者著作权确认书》《应征作品创作者承诺书》，并保证所填事项属实。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签名：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填表日期：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139" w:type="dxa"/>
            <w:gridSpan w:val="8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注意事项：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1</w:t>
            </w:r>
            <w:r>
              <w:rPr>
                <w:rFonts w:hint="eastAsia" w:ascii="仿宋" w:hAnsi="仿宋" w:eastAsia="仿宋" w:cs="仿宋_GB2312"/>
                <w:sz w:val="24"/>
              </w:rPr>
              <w:t>、如果应征者不具有完全民事行为能力，须由应征者的监护人在签名栏附签；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>2</w:t>
            </w:r>
            <w:r>
              <w:rPr>
                <w:rFonts w:hint="eastAsia" w:ascii="仿宋" w:hAnsi="仿宋" w:eastAsia="仿宋" w:cs="仿宋_GB2312"/>
                <w:sz w:val="24"/>
              </w:rPr>
              <w:t>、如果应征者为机构，须由授权代表签署并盖机构公章。</w:t>
            </w:r>
          </w:p>
        </w:tc>
      </w:tr>
    </w:tbl>
    <w:p>
      <w:pPr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仿宋_GB2312"/>
          <w:sz w:val="24"/>
        </w:rPr>
        <w:t>空白表格复印有效,*项必须填写。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仿宋简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9399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mYzNzgzNWJjMTJhYWIzYzg4NzBiYWQ4OTcwZGUifQ=="/>
  </w:docVars>
  <w:rsids>
    <w:rsidRoot w:val="27E2237E"/>
    <w:rsid w:val="27E2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1843</Words>
  <Characters>1844</Characters>
  <Lines>0</Lines>
  <Paragraphs>0</Paragraphs>
  <TotalTime>0</TotalTime>
  <ScaleCrop>false</ScaleCrop>
  <LinksUpToDate>false</LinksUpToDate>
  <CharactersWithSpaces>1986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2023-05-11T04:40:00Z</dcterms:created>
  <dc:creator>雯子</dc:creator>
  <cp:lastModifiedBy>雯子</cp:lastModifiedBy>
  <dcterms:modified xsi:type="dcterms:W3CDTF">2023-05-11T04:41:12Z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EDCFB1ED76E04E4EAF9E0DE79F3D5EB4_11</vt:lpwstr>
  </property>
</Properties>
</file>